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C1" w:rsidRDefault="00B35FC1" w:rsidP="00B35FC1">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 xml:space="preserve">VII. KẾ HOẠCH HOẠT ĐỘNG HỌC CHI TIẾT </w:t>
      </w:r>
      <w:r>
        <w:rPr>
          <w:rFonts w:ascii="Times New Roman" w:eastAsia="Times New Roman" w:hAnsi="Times New Roman" w:cs="Times New Roman"/>
          <w:b/>
          <w:color w:val="000000"/>
          <w:sz w:val="26"/>
          <w:szCs w:val="26"/>
        </w:rPr>
        <w:t xml:space="preserve">NHÁNH 2: “ VUI TRUNG THU” </w:t>
      </w:r>
    </w:p>
    <w:p w:rsidR="00B35FC1" w:rsidRDefault="00B35FC1" w:rsidP="00B35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GV: Quản Thị Thanh</w:t>
      </w:r>
    </w:p>
    <w:p w:rsidR="00B35FC1" w:rsidRDefault="00B35FC1" w:rsidP="00B35FC1">
      <w:pPr>
        <w:spacing w:after="0" w:line="240" w:lineRule="auto"/>
        <w:rPr>
          <w:rFonts w:ascii="Times New Roman" w:eastAsia="Times New Roman" w:hAnsi="Times New Roman" w:cs="Times New Roman"/>
          <w:b/>
          <w:sz w:val="28"/>
          <w:szCs w:val="28"/>
        </w:rPr>
      </w:pPr>
    </w:p>
    <w:p w:rsidR="00B35FC1" w:rsidRDefault="00B35FC1" w:rsidP="00B35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Pr>
          <w:rFonts w:ascii="Times New Roman" w:eastAsia="Times New Roman" w:hAnsi="Times New Roman" w:cs="Times New Roman"/>
          <w:sz w:val="28"/>
          <w:szCs w:val="28"/>
        </w:rPr>
        <w:t xml:space="preserve">16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rsidR="00B35FC1" w:rsidRDefault="00B35FC1" w:rsidP="00B35FC1">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color w:val="000000"/>
          <w:sz w:val="28"/>
          <w:szCs w:val="28"/>
        </w:rPr>
        <w:t>Tìm hiểu về tết trung thu</w:t>
      </w:r>
    </w:p>
    <w:p w:rsidR="00B35FC1" w:rsidRDefault="00B35FC1" w:rsidP="00B35FC1">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r>
        <w:rPr>
          <w:rFonts w:ascii="Times New Roman" w:eastAsia="Times New Roman" w:hAnsi="Times New Roman" w:cs="Times New Roman"/>
          <w:color w:val="000000"/>
          <w:sz w:val="28"/>
          <w:szCs w:val="28"/>
        </w:rPr>
        <w:t xml:space="preserve"> </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ngày tế</w:t>
      </w:r>
      <w:r w:rsidR="00797C23">
        <w:rPr>
          <w:rFonts w:ascii="Times New Roman" w:eastAsia="Times New Roman" w:hAnsi="Times New Roman" w:cs="Times New Roman"/>
          <w:color w:val="000000"/>
          <w:sz w:val="28"/>
          <w:szCs w:val="28"/>
        </w:rPr>
        <w:t>t trung thu vào thời gian nào? Ý</w:t>
      </w:r>
      <w:r>
        <w:rPr>
          <w:rFonts w:ascii="Times New Roman" w:eastAsia="Times New Roman" w:hAnsi="Times New Roman" w:cs="Times New Roman"/>
          <w:color w:val="000000"/>
          <w:sz w:val="28"/>
          <w:szCs w:val="28"/>
        </w:rPr>
        <w:t xml:space="preserve"> nghĩa tết trung thu</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một số bài thơ, bài hát về tết trung thu</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Trẻ biết chơi đoàn kết, biết giữ gìn đồ dùng, đồ chơi.</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t>: Tranh vẽ về trung thu</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Mâm ngũ quả, bánh nướng, bánh dẻo, đèn ông sao.</w:t>
      </w:r>
    </w:p>
    <w:p w:rsidR="00B35FC1" w:rsidRDefault="00B35FC1" w:rsidP="00B35FC1">
      <w:pPr>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 Các bài hát, bài thơ về đèn ông sao</w:t>
      </w:r>
      <w:r>
        <w:rPr>
          <w:rFonts w:ascii="Arial" w:eastAsia="Arial" w:hAnsi="Arial" w:cs="Arial"/>
          <w:color w:val="000000"/>
          <w:sz w:val="28"/>
          <w:szCs w:val="28"/>
        </w:rPr>
        <w:t>.</w:t>
      </w:r>
    </w:p>
    <w:p w:rsidR="00B35FC1" w:rsidRDefault="00B35FC1" w:rsidP="00B35FC1">
      <w:pPr>
        <w:spacing w:after="0" w:line="240" w:lineRule="auto"/>
        <w:rPr>
          <w:rFonts w:ascii="Times New Roman" w:eastAsia="Times New Roman" w:hAnsi="Times New Roman" w:cs="Times New Roman"/>
          <w:b/>
          <w:color w:val="000000"/>
          <w:sz w:val="28"/>
          <w:szCs w:val="28"/>
        </w:rPr>
      </w:pPr>
      <w:r>
        <w:rPr>
          <w:rFonts w:ascii="Arial" w:eastAsia="Arial" w:hAnsi="Arial" w:cs="Arial"/>
          <w:b/>
          <w:color w:val="000000"/>
          <w:sz w:val="28"/>
          <w:szCs w:val="28"/>
        </w:rPr>
        <w:t xml:space="preserve">3 </w:t>
      </w:r>
      <w:r>
        <w:rPr>
          <w:rFonts w:ascii="Times New Roman" w:eastAsia="Times New Roman" w:hAnsi="Times New Roman" w:cs="Times New Roman"/>
          <w:b/>
          <w:color w:val="000000"/>
          <w:sz w:val="28"/>
          <w:szCs w:val="28"/>
        </w:rPr>
        <w:t>Tiến hành</w:t>
      </w:r>
    </w:p>
    <w:p w:rsidR="00B35FC1" w:rsidRDefault="00B35FC1" w:rsidP="00B35FC1">
      <w:pPr>
        <w:spacing w:after="0" w:line="240" w:lineRule="auto"/>
        <w:rPr>
          <w:rFonts w:ascii="Times New Roman" w:eastAsia="Times New Roman" w:hAnsi="Times New Roman" w:cs="Times New Roman"/>
          <w:color w:val="000000"/>
          <w:sz w:val="28"/>
          <w:szCs w:val="28"/>
        </w:rPr>
      </w:pPr>
      <w:r w:rsidRPr="00B35FC1">
        <w:rPr>
          <w:rFonts w:ascii="Times New Roman" w:eastAsia="Times New Roman" w:hAnsi="Times New Roman" w:cs="Times New Roman"/>
          <w:b/>
          <w:color w:val="000000"/>
          <w:sz w:val="28"/>
          <w:szCs w:val="28"/>
        </w:rPr>
        <w:t>HĐ1</w:t>
      </w:r>
      <w:r>
        <w:rPr>
          <w:rFonts w:ascii="Times New Roman" w:eastAsia="Times New Roman" w:hAnsi="Times New Roman" w:cs="Times New Roman"/>
          <w:color w:val="000000"/>
          <w:sz w:val="28"/>
          <w:szCs w:val="28"/>
        </w:rPr>
        <w:t>: Hát về tết trung thu</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trẻ hát bài: “Chiếc đèn ông sao”</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có biết sắp đến ngày gì không?</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trẻ cùng trò chuyện về ngày tết trung thu.</w:t>
      </w:r>
    </w:p>
    <w:p w:rsidR="00B35FC1" w:rsidRDefault="00B35FC1" w:rsidP="00B35FC1">
      <w:pPr>
        <w:spacing w:after="0" w:line="240" w:lineRule="auto"/>
        <w:rPr>
          <w:rFonts w:ascii="Times New Roman" w:eastAsia="Times New Roman" w:hAnsi="Times New Roman" w:cs="Times New Roman"/>
          <w:color w:val="000000"/>
          <w:sz w:val="28"/>
          <w:szCs w:val="28"/>
        </w:rPr>
      </w:pPr>
      <w:r w:rsidRPr="00B35FC1">
        <w:rPr>
          <w:rFonts w:ascii="Times New Roman" w:eastAsia="Times New Roman" w:hAnsi="Times New Roman" w:cs="Times New Roman"/>
          <w:b/>
          <w:color w:val="000000"/>
          <w:sz w:val="28"/>
          <w:szCs w:val="28"/>
        </w:rPr>
        <w:t>HĐ2</w:t>
      </w:r>
      <w:r>
        <w:rPr>
          <w:rFonts w:ascii="Times New Roman" w:eastAsia="Times New Roman" w:hAnsi="Times New Roman" w:cs="Times New Roman"/>
          <w:color w:val="000000"/>
          <w:sz w:val="28"/>
          <w:szCs w:val="28"/>
        </w:rPr>
        <w:t>: Tìm hiểu về ngày tết trung thu</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chuyện về ngày tết trung thu:</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có bức tranh vẽ gì đây? Vì sao con biết? </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bức tranh này có gì? </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mấy chiếc đèn ông sao? Chúng mình cùng đếm nào?</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Đèn ông sao có màu gì? Ở giữa bức tranh có gì? (Đó là mâm ngũ quả ngày tết trung thu đấy</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xem có những loại quả nào?</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Các con ạ ngày tết trung thu của các bạn nhỏ được tổ chức vào ngày 15/8 âm lịch hằng năm.</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w:t>
      </w:r>
      <w:r w:rsidRPr="00B35FC1">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Bé tô màu bức tranh bé thích</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cho trẻ tô màu bức tranh bé thích “chiếc đèn ông sao”</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bao quát khi trẻ tô.</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và trẻ cùng hát bài” đêm trung thu”</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và trẻ hát 1-2 lần bài hát</w:t>
      </w:r>
    </w:p>
    <w:p w:rsidR="00B35FC1" w:rsidRDefault="00B35FC1" w:rsidP="00B35FC1">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Đánh giá trẻ hàng ngày và các tình huống phát sinh</w:t>
      </w:r>
    </w:p>
    <w:p w:rsidR="00797C23" w:rsidRDefault="00797C23" w:rsidP="00797C23">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ngày tết trung thu vào thời gian nào? Ý nghĩa tết trung thu</w:t>
      </w:r>
    </w:p>
    <w:p w:rsidR="00797C23" w:rsidRDefault="00797C23" w:rsidP="00797C23">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Trẻ biết chơi đoàn kết, biết giữ gìn đồ dùng, đồ chơi.</w:t>
      </w:r>
    </w:p>
    <w:p w:rsidR="00B35FC1" w:rsidRDefault="00B35FC1" w:rsidP="00B35FC1">
      <w:pPr>
        <w:shd w:val="clear" w:color="auto" w:fill="FFFFFF"/>
        <w:ind w:right="388"/>
        <w:jc w:val="both"/>
        <w:rPr>
          <w:color w:val="000000"/>
        </w:rPr>
      </w:pPr>
    </w:p>
    <w:p w:rsidR="00B35FC1" w:rsidRDefault="00B35FC1" w:rsidP="00B35FC1">
      <w:pPr>
        <w:shd w:val="clear" w:color="auto" w:fill="FFFFFF"/>
        <w:spacing w:after="0" w:line="240" w:lineRule="auto"/>
        <w:ind w:right="388"/>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Thứ ba, ngày </w:t>
      </w:r>
      <w:r>
        <w:rPr>
          <w:rFonts w:ascii="Times New Roman" w:eastAsia="Times New Roman" w:hAnsi="Times New Roman" w:cs="Times New Roman"/>
          <w:sz w:val="28"/>
          <w:szCs w:val="28"/>
        </w:rPr>
        <w:t xml:space="preserve">17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rsidR="00B35FC1" w:rsidRDefault="00B35FC1" w:rsidP="00B35FC1">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Arial" w:eastAsia="Arial" w:hAnsi="Arial" w:cs="Arial"/>
          <w:color w:val="000000"/>
          <w:sz w:val="28"/>
          <w:szCs w:val="28"/>
        </w:rPr>
        <w:t>:</w:t>
      </w:r>
      <w:r>
        <w:rPr>
          <w:rFonts w:ascii="Times New Roman" w:eastAsia="Times New Roman" w:hAnsi="Times New Roman" w:cs="Times New Roman"/>
          <w:b/>
          <w:i/>
          <w:color w:val="000000"/>
          <w:sz w:val="28"/>
          <w:szCs w:val="28"/>
        </w:rPr>
        <w:t xml:space="preserve"> Dạy VĐ: Vỗ đệm theo nhịp Đêm trung thu- Phùng Như Thạch.</w:t>
      </w:r>
    </w:p>
    <w:p w:rsidR="00B35FC1" w:rsidRDefault="00B35FC1" w:rsidP="00B35FC1">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nhớ tên bài hát, biết hát và vỗ đệm theo nhịp</w:t>
      </w:r>
      <w:r>
        <w:rPr>
          <w:rFonts w:ascii="Arial" w:eastAsia="Arial" w:hAnsi="Arial" w:cs="Arial"/>
          <w:color w:val="000000"/>
          <w:sz w:val="28"/>
          <w:szCs w:val="28"/>
        </w:rPr>
        <w:t xml:space="preserve"> </w:t>
      </w:r>
      <w:r>
        <w:rPr>
          <w:rFonts w:ascii="Times New Roman" w:eastAsia="Times New Roman" w:hAnsi="Times New Roman" w:cs="Times New Roman"/>
          <w:color w:val="000000"/>
          <w:sz w:val="28"/>
          <w:szCs w:val="28"/>
        </w:rPr>
        <w:t>đúng giai điệu bài hát.</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trẻ ghi nhớ cách vỗ theo nhịp và cảm nhận được giai điệu vui tươi nhí nhảnh của bài hát.</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tập trung hứng thú tham gia hoạt động cùng cô.</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t>:</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Xắc xô, đàn.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hát: Vui rằm trung thu, Chiếc đèn ông sao.</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Dụng cụ âm nhạc: Phách tre, trống, đầu sư tử.</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Tiến hành:</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*HĐ1: Đàm thoại về tết trung thu:</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xem 1 số hình ảnh về các bạn đang múa hát bên mâm cỗ trung thu.</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hỏi trẻ: các bạn đang làm gì.</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*HĐ2: Dạy vỗ đệm theo nhịp:  Đêm trung thu - Phùng Như Thạch</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đàn giai điệu một đoạn bài </w:t>
      </w:r>
      <w:r>
        <w:rPr>
          <w:rFonts w:ascii="Arial" w:eastAsia="Arial" w:hAnsi="Arial" w:cs="Arial"/>
          <w:color w:val="000000"/>
          <w:sz w:val="28"/>
          <w:szCs w:val="28"/>
        </w:rPr>
        <w:t>“</w:t>
      </w:r>
      <w:r>
        <w:rPr>
          <w:rFonts w:ascii="Times New Roman" w:eastAsia="Times New Roman" w:hAnsi="Times New Roman" w:cs="Times New Roman"/>
          <w:color w:val="000000"/>
          <w:sz w:val="28"/>
          <w:szCs w:val="28"/>
        </w:rPr>
        <w:t>Đêm trung thu</w:t>
      </w:r>
      <w:r>
        <w:rPr>
          <w:rFonts w:ascii="Arial" w:eastAsia="Arial" w:hAnsi="Arial" w:cs="Arial"/>
          <w:color w:val="000000"/>
          <w:sz w:val="28"/>
          <w:szCs w:val="28"/>
        </w:rPr>
        <w:t>”</w:t>
      </w:r>
      <w:r>
        <w:rPr>
          <w:rFonts w:ascii="Times New Roman" w:eastAsia="Times New Roman" w:hAnsi="Times New Roman" w:cs="Times New Roman"/>
          <w:color w:val="000000"/>
          <w:sz w:val="28"/>
          <w:szCs w:val="28"/>
        </w:rPr>
        <w:t>, hỏi trẻ tên bài hát, tên tác giả.</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Cho trẻ hát theo đàn 2,3 lần </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vận động và cách vận động: Vỗ đệm theo nhịp.</w:t>
      </w:r>
    </w:p>
    <w:p w:rsidR="00B35FC1" w:rsidRDefault="00B35FC1" w:rsidP="00B35FC1">
      <w:pPr>
        <w:tabs>
          <w:tab w:val="left" w:pos="3920"/>
        </w:tabs>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 xml:space="preserve"> Nhịp 2/4: Mỗi nhịp có 2 phách,</w:t>
      </w:r>
      <w:r>
        <w:rPr>
          <w:rFonts w:ascii="Times New Roman" w:eastAsia="Times New Roman" w:hAnsi="Times New Roman" w:cs="Times New Roman"/>
          <w:sz w:val="28"/>
          <w:szCs w:val="28"/>
        </w:rPr>
        <w:t>1 phách</w:t>
      </w:r>
      <w:r>
        <w:rPr>
          <w:rFonts w:ascii="Times New Roman" w:eastAsia="Times New Roman" w:hAnsi="Times New Roman" w:cs="Times New Roman"/>
          <w:color w:val="000000"/>
          <w:sz w:val="28"/>
          <w:szCs w:val="28"/>
        </w:rPr>
        <w:t xml:space="preserve"> mạnh và 1 phách nhẹ, vỗ tay vào phách mạnh và mở tay ở phách nhẹ</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làm mẫu 1 lần không nhạc, lần 2 có nhạc.</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vỗ tay theo nhịp cùng cô 3 lần.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sử dụng dụng cụ âm nhạc và VĐTN theo lời bài hát theo tổ, nhóm, cá nhân.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trẻ tên vận động.</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HĐ3: Nghe hát: Chiếc đèn ông sao - Phạm Tuyên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hát, tên tác giả.</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Hát cho trẻ nghe cùng đàn. Lần 2 hát và múa minh họa theo bài hát, cho trẻ lên hưởng ứng cùng cô. </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Trò chuyện với trẻ về nội dung bài hát.</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4: TCÂN: Tai ai tinh</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xem có những dụng cụ âm nhạc gì? sau đó cho 1 trẻ lên gõ vào dụng cụ âm nhạc đó.  Trẻ khác đoán tên dụng cụ âm nhạc vừa phát tiếng kêu?</w:t>
      </w:r>
    </w:p>
    <w:p w:rsidR="00B35FC1" w:rsidRDefault="00B35FC1" w:rsidP="00B35FC1">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797C23" w:rsidRDefault="00797C23" w:rsidP="00797C23">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nhớ tên bài hát, biết hát và vỗ đệm theo nhịp</w:t>
      </w:r>
      <w:r>
        <w:rPr>
          <w:rFonts w:ascii="Arial" w:eastAsia="Arial" w:hAnsi="Arial" w:cs="Arial"/>
          <w:color w:val="000000"/>
          <w:sz w:val="28"/>
          <w:szCs w:val="28"/>
        </w:rPr>
        <w:t xml:space="preserve"> </w:t>
      </w:r>
      <w:r>
        <w:rPr>
          <w:rFonts w:ascii="Times New Roman" w:eastAsia="Times New Roman" w:hAnsi="Times New Roman" w:cs="Times New Roman"/>
          <w:color w:val="000000"/>
          <w:sz w:val="28"/>
          <w:szCs w:val="28"/>
        </w:rPr>
        <w:t>đúng giai điệu bài hát.</w:t>
      </w:r>
    </w:p>
    <w:p w:rsidR="00797C23" w:rsidRDefault="00797C23" w:rsidP="00797C23">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tập trung hứng thú tham gia hoạt động cùng cô.</w:t>
      </w:r>
    </w:p>
    <w:p w:rsidR="00B35FC1" w:rsidRDefault="00B35FC1" w:rsidP="00B35FC1">
      <w:pPr>
        <w:spacing w:after="0" w:line="240" w:lineRule="auto"/>
        <w:rPr>
          <w:rFonts w:ascii="Times New Roman" w:eastAsia="Times New Roman" w:hAnsi="Times New Roman" w:cs="Times New Roman"/>
          <w:color w:val="000000"/>
          <w:sz w:val="28"/>
          <w:szCs w:val="28"/>
        </w:rPr>
      </w:pPr>
    </w:p>
    <w:p w:rsidR="00B35FC1" w:rsidRDefault="00B35FC1" w:rsidP="00B35FC1">
      <w:pPr>
        <w:spacing w:after="0" w:line="240" w:lineRule="auto"/>
        <w:rPr>
          <w:rFonts w:ascii="Times New Roman" w:eastAsia="Times New Roman" w:hAnsi="Times New Roman" w:cs="Times New Roman"/>
          <w:color w:val="000000"/>
          <w:sz w:val="28"/>
          <w:szCs w:val="28"/>
        </w:rPr>
      </w:pPr>
    </w:p>
    <w:p w:rsidR="00B35FC1" w:rsidRPr="008755FB" w:rsidRDefault="00B35FC1" w:rsidP="00B35FC1">
      <w:pPr>
        <w:spacing w:after="0" w:line="240" w:lineRule="auto"/>
        <w:rPr>
          <w:rFonts w:ascii="Times New Roman" w:eastAsia="Times New Roman" w:hAnsi="Times New Roman" w:cs="Times New Roman"/>
          <w:b/>
          <w:color w:val="000000" w:themeColor="text1"/>
          <w:sz w:val="28"/>
          <w:szCs w:val="28"/>
        </w:rPr>
      </w:pPr>
      <w:r w:rsidRPr="008755FB">
        <w:rPr>
          <w:rFonts w:ascii="Times New Roman" w:eastAsia="Times New Roman" w:hAnsi="Times New Roman" w:cs="Times New Roman"/>
          <w:b/>
          <w:color w:val="000000" w:themeColor="text1"/>
          <w:sz w:val="28"/>
          <w:szCs w:val="28"/>
        </w:rPr>
        <w:t xml:space="preserve">Thứ 4, ngày </w:t>
      </w:r>
      <w:r>
        <w:rPr>
          <w:rFonts w:ascii="Times New Roman" w:eastAsia="Times New Roman" w:hAnsi="Times New Roman" w:cs="Times New Roman"/>
          <w:b/>
          <w:color w:val="000000" w:themeColor="text1"/>
          <w:sz w:val="28"/>
          <w:szCs w:val="28"/>
        </w:rPr>
        <w:t>18</w:t>
      </w:r>
      <w:r w:rsidRPr="008755FB">
        <w:rPr>
          <w:rFonts w:ascii="Times New Roman" w:eastAsia="Times New Roman" w:hAnsi="Times New Roman" w:cs="Times New Roman"/>
          <w:color w:val="000000" w:themeColor="text1"/>
          <w:sz w:val="28"/>
          <w:szCs w:val="28"/>
        </w:rPr>
        <w:t xml:space="preserve"> </w:t>
      </w:r>
      <w:r w:rsidRPr="008755FB">
        <w:rPr>
          <w:rFonts w:ascii="Times New Roman" w:eastAsia="Times New Roman" w:hAnsi="Times New Roman" w:cs="Times New Roman"/>
          <w:b/>
          <w:color w:val="000000" w:themeColor="text1"/>
          <w:sz w:val="28"/>
          <w:szCs w:val="28"/>
        </w:rPr>
        <w:t xml:space="preserve">tháng </w:t>
      </w:r>
      <w:r w:rsidRPr="008755FB">
        <w:rPr>
          <w:rFonts w:ascii="Times New Roman" w:eastAsia="Times New Roman" w:hAnsi="Times New Roman" w:cs="Times New Roman"/>
          <w:color w:val="000000" w:themeColor="text1"/>
          <w:sz w:val="28"/>
          <w:szCs w:val="28"/>
        </w:rPr>
        <w:t>9</w:t>
      </w:r>
      <w:r w:rsidRPr="008755FB">
        <w:rPr>
          <w:rFonts w:ascii="Times New Roman" w:eastAsia="Times New Roman" w:hAnsi="Times New Roman" w:cs="Times New Roman"/>
          <w:b/>
          <w:color w:val="000000" w:themeColor="text1"/>
          <w:sz w:val="28"/>
          <w:szCs w:val="28"/>
        </w:rPr>
        <w:t xml:space="preserve"> năm 202</w:t>
      </w:r>
      <w:r w:rsidRPr="008755FB">
        <w:rPr>
          <w:rFonts w:ascii="Times New Roman" w:eastAsia="Times New Roman" w:hAnsi="Times New Roman" w:cs="Times New Roman"/>
          <w:color w:val="000000" w:themeColor="text1"/>
          <w:sz w:val="28"/>
          <w:szCs w:val="28"/>
        </w:rPr>
        <w:t>4</w:t>
      </w:r>
    </w:p>
    <w:p w:rsidR="00B35FC1" w:rsidRPr="008755FB" w:rsidRDefault="00B35FC1" w:rsidP="00B35FC1">
      <w:pPr>
        <w:spacing w:after="0" w:line="240" w:lineRule="auto"/>
        <w:ind w:right="388"/>
        <w:rPr>
          <w:rFonts w:ascii="Times New Roman" w:eastAsia="Times New Roman" w:hAnsi="Times New Roman" w:cs="Times New Roman"/>
          <w:color w:val="000000" w:themeColor="text1"/>
          <w:sz w:val="28"/>
          <w:szCs w:val="28"/>
        </w:rPr>
      </w:pPr>
      <w:r w:rsidRPr="008755FB">
        <w:rPr>
          <w:rFonts w:ascii="Times New Roman" w:eastAsia="Times New Roman" w:hAnsi="Times New Roman" w:cs="Times New Roman"/>
          <w:b/>
          <w:color w:val="000000" w:themeColor="text1"/>
          <w:sz w:val="28"/>
          <w:szCs w:val="28"/>
        </w:rPr>
        <w:t xml:space="preserve">Tên hoạt động chơi – tập có chủ định: </w:t>
      </w:r>
      <w:r w:rsidRPr="008755FB">
        <w:rPr>
          <w:rFonts w:ascii="Times New Roman" w:eastAsia="Times New Roman" w:hAnsi="Times New Roman" w:cs="Times New Roman"/>
          <w:color w:val="000000" w:themeColor="text1"/>
          <w:sz w:val="28"/>
          <w:szCs w:val="28"/>
        </w:rPr>
        <w:t>Đi kiễng gót liên tục 3m</w:t>
      </w:r>
    </w:p>
    <w:p w:rsidR="00B35FC1" w:rsidRPr="008755FB" w:rsidRDefault="00B35FC1" w:rsidP="00B35FC1">
      <w:pPr>
        <w:spacing w:after="0" w:line="240" w:lineRule="auto"/>
        <w:ind w:right="388"/>
        <w:rPr>
          <w:rFonts w:ascii="Times New Roman" w:eastAsia="Times New Roman" w:hAnsi="Times New Roman" w:cs="Times New Roman"/>
          <w:color w:val="000000" w:themeColor="text1"/>
          <w:sz w:val="28"/>
          <w:szCs w:val="28"/>
        </w:rPr>
      </w:pPr>
      <w:r w:rsidRPr="008755FB">
        <w:rPr>
          <w:rFonts w:ascii="Times New Roman" w:eastAsia="Times New Roman" w:hAnsi="Times New Roman" w:cs="Times New Roman"/>
          <w:b/>
          <w:color w:val="000000" w:themeColor="text1"/>
          <w:sz w:val="28"/>
          <w:szCs w:val="28"/>
        </w:rPr>
        <w:t xml:space="preserve"> </w:t>
      </w:r>
      <w:r w:rsidRPr="008755FB">
        <w:rPr>
          <w:rFonts w:ascii="Times New Roman" w:eastAsia="Times New Roman" w:hAnsi="Times New Roman" w:cs="Times New Roman"/>
          <w:b/>
          <w:color w:val="000000" w:themeColor="text1"/>
          <w:sz w:val="32"/>
          <w:szCs w:val="32"/>
        </w:rPr>
        <w:t>Th</w:t>
      </w:r>
      <w:r w:rsidRPr="008755FB">
        <w:rPr>
          <w:rFonts w:ascii="Times New Roman" w:eastAsia="Times New Roman" w:hAnsi="Times New Roman" w:cs="Times New Roman"/>
          <w:b/>
          <w:color w:val="000000" w:themeColor="text1"/>
          <w:sz w:val="28"/>
          <w:szCs w:val="28"/>
        </w:rPr>
        <w:t xml:space="preserve">uộc lĩnh vực: </w:t>
      </w:r>
      <w:r w:rsidRPr="008755FB">
        <w:rPr>
          <w:rFonts w:ascii="Times New Roman" w:eastAsia="Times New Roman" w:hAnsi="Times New Roman" w:cs="Times New Roman"/>
          <w:color w:val="000000" w:themeColor="text1"/>
          <w:sz w:val="28"/>
          <w:szCs w:val="28"/>
        </w:rPr>
        <w:t>PTTC</w:t>
      </w:r>
    </w:p>
    <w:p w:rsidR="00B35FC1" w:rsidRPr="008755FB" w:rsidRDefault="00B35FC1" w:rsidP="00B35FC1">
      <w:pPr>
        <w:tabs>
          <w:tab w:val="left" w:pos="3920"/>
        </w:tabs>
        <w:spacing w:after="0" w:line="240" w:lineRule="auto"/>
        <w:rPr>
          <w:rFonts w:ascii="Times New Roman" w:eastAsia="Times New Roman" w:hAnsi="Times New Roman" w:cs="Times New Roman"/>
          <w:b/>
          <w:color w:val="000000" w:themeColor="text1"/>
          <w:sz w:val="28"/>
          <w:szCs w:val="28"/>
        </w:rPr>
      </w:pPr>
      <w:r w:rsidRPr="008755FB">
        <w:rPr>
          <w:rFonts w:ascii="Times New Roman" w:eastAsia="Times New Roman" w:hAnsi="Times New Roman" w:cs="Times New Roman"/>
          <w:b/>
          <w:color w:val="000000" w:themeColor="text1"/>
          <w:sz w:val="28"/>
          <w:szCs w:val="28"/>
        </w:rPr>
        <w:t>1 Mục đích yêu cầu</w:t>
      </w:r>
    </w:p>
    <w:p w:rsidR="00B35FC1" w:rsidRPr="008755FB" w:rsidRDefault="00B35FC1" w:rsidP="00B35FC1">
      <w:pPr>
        <w:tabs>
          <w:tab w:val="left" w:pos="3920"/>
        </w:tabs>
        <w:spacing w:after="0" w:line="240" w:lineRule="auto"/>
        <w:rPr>
          <w:rFonts w:ascii="Times New Roman" w:eastAsia="Times New Roman" w:hAnsi="Times New Roman" w:cs="Times New Roman"/>
          <w:color w:val="000000" w:themeColor="text1"/>
          <w:sz w:val="28"/>
          <w:szCs w:val="28"/>
        </w:rPr>
      </w:pPr>
      <w:r w:rsidRPr="008755FB">
        <w:rPr>
          <w:rFonts w:ascii="Times New Roman" w:eastAsia="Times New Roman" w:hAnsi="Times New Roman" w:cs="Times New Roman"/>
          <w:color w:val="000000" w:themeColor="text1"/>
          <w:sz w:val="28"/>
          <w:szCs w:val="28"/>
        </w:rPr>
        <w:t>-Trẻ tập bài tập phát triển chung và biết tên vận động cơ bản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sidRPr="008755FB">
        <w:rPr>
          <w:rFonts w:ascii="Times New Roman" w:eastAsia="Times New Roman" w:hAnsi="Times New Roman" w:cs="Times New Roman"/>
          <w:color w:val="000000" w:themeColor="text1"/>
          <w:sz w:val="28"/>
          <w:szCs w:val="28"/>
        </w:rPr>
        <w:t xml:space="preserve">- Trẻ biết thực hiện vận động cơ bản theo hướng </w:t>
      </w:r>
      <w:r>
        <w:rPr>
          <w:rFonts w:ascii="Times New Roman" w:eastAsia="Times New Roman" w:hAnsi="Times New Roman" w:cs="Times New Roman"/>
          <w:color w:val="000000"/>
          <w:sz w:val="28"/>
          <w:szCs w:val="28"/>
        </w:rPr>
        <w:t>dẫn của cô.</w:t>
      </w:r>
    </w:p>
    <w:p w:rsidR="00B35FC1" w:rsidRDefault="00B35FC1" w:rsidP="00B35FC1">
      <w:pPr>
        <w:tabs>
          <w:tab w:val="left" w:pos="3920"/>
        </w:tabs>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-Rèn trẻ đi kiễng gót liên tục 3m đi hết đoạn đường quy định và đi về cuối hàng</w:t>
      </w:r>
      <w:r>
        <w:rPr>
          <w:rFonts w:ascii="Arial" w:eastAsia="Arial" w:hAnsi="Arial" w:cs="Arial"/>
          <w:color w:val="000000"/>
          <w:sz w:val="28"/>
          <w:szCs w:val="28"/>
        </w:rPr>
        <w:t>.</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tham gia hoạt động tích cực.</w:t>
      </w:r>
    </w:p>
    <w:p w:rsidR="00B35FC1" w:rsidRDefault="00B35FC1" w:rsidP="00B35FC1">
      <w:pPr>
        <w:tabs>
          <w:tab w:val="left" w:pos="392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Chuẩn bị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8"/>
          <w:szCs w:val="28"/>
        </w:rPr>
        <w:t>Xắc xô, vạch xuất phát, đích, 2 quả bóng nhựa.</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Tiến hành:</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6"/>
          <w:szCs w:val="26"/>
        </w:rPr>
        <w:t>H</w:t>
      </w:r>
      <w:r>
        <w:rPr>
          <w:rFonts w:ascii="Times New Roman" w:eastAsia="Times New Roman" w:hAnsi="Times New Roman" w:cs="Times New Roman"/>
          <w:b/>
          <w:color w:val="000000"/>
          <w:sz w:val="28"/>
          <w:szCs w:val="28"/>
        </w:rPr>
        <w:t>Đ1: Khởi động</w:t>
      </w:r>
      <w:r>
        <w:rPr>
          <w:rFonts w:ascii="Times New Roman" w:eastAsia="Times New Roman" w:hAnsi="Times New Roman" w:cs="Times New Roman"/>
          <w:color w:val="000000"/>
          <w:sz w:val="28"/>
          <w:szCs w:val="28"/>
        </w:rPr>
        <w:t xml:space="preserve">: </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trẻ làm đoàn tàu đi theo đội hình vòng tròn, kết hợp các kiểu đi nhanh, chậm, khom.</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HĐ2: Trọng động:</w:t>
      </w:r>
    </w:p>
    <w:p w:rsidR="00B35FC1" w:rsidRDefault="00B35FC1" w:rsidP="00B35FC1">
      <w:pPr>
        <w:tabs>
          <w:tab w:val="left" w:pos="3920"/>
        </w:tabs>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 Tập BTPTC kết hợp bài hát: “Trường chúng cháu là trường mầm non”: Mỗi động tác tập 4lx4n</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ĐT tay: 2 tay ra trước, lên cao.</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ĐT bụng: Cúi người về phía trước, tay chạm mũi bàn chân.</w:t>
      </w:r>
    </w:p>
    <w:p w:rsidR="00B35FC1" w:rsidRDefault="00B35FC1" w:rsidP="00B35FC1">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ĐT chân: Đưa từng chân ra trước</w:t>
      </w:r>
      <w:r>
        <w:rPr>
          <w:rFonts w:ascii="Times New Roman" w:eastAsia="Times New Roman" w:hAnsi="Times New Roman" w:cs="Times New Roman"/>
          <w:color w:val="000000"/>
          <w:sz w:val="26"/>
          <w:szCs w:val="26"/>
        </w:rPr>
        <w:t>.</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8"/>
          <w:szCs w:val="28"/>
        </w:rPr>
        <w:t>ĐT bật: Bật chụm tách chân</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ĐTNM: động tác chân (2lx8n)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 xml:space="preserve">+ VĐCB: </w:t>
      </w:r>
      <w:r>
        <w:rPr>
          <w:rFonts w:ascii="Times New Roman" w:eastAsia="Times New Roman" w:hAnsi="Times New Roman" w:cs="Times New Roman"/>
          <w:color w:val="000000"/>
          <w:sz w:val="28"/>
          <w:szCs w:val="28"/>
        </w:rPr>
        <w:t>Đi kiễng gót liên tục 3m</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cho trẻ trải nghiệm với đồ dùng cô đó chuẩn bị.</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vận động: Đi kiễng gót liên tục 3m.</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Cô </w:t>
      </w:r>
      <w:r>
        <w:rPr>
          <w:rFonts w:ascii="Times New Roman" w:eastAsia="Times New Roman" w:hAnsi="Times New Roman" w:cs="Times New Roman"/>
          <w:sz w:val="28"/>
          <w:szCs w:val="28"/>
        </w:rPr>
        <w:t>tập</w:t>
      </w:r>
      <w:r>
        <w:rPr>
          <w:rFonts w:ascii="Times New Roman" w:eastAsia="Times New Roman" w:hAnsi="Times New Roman" w:cs="Times New Roman"/>
          <w:color w:val="000000"/>
          <w:sz w:val="28"/>
          <w:szCs w:val="28"/>
        </w:rPr>
        <w:t xml:space="preserve"> mẫu cho trẻ xem 2 lần, lần 2 vừa tập vừa phân tích động tác:</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Đứng sát vạch xuất phát, hai chân chụm lại, hai tay chống hông, mắt nhìn thẳng, khi có hiệu lệnh đi th</w:t>
      </w:r>
      <w:r>
        <w:rPr>
          <w:rFonts w:ascii="Times New Roman" w:eastAsia="Times New Roman" w:hAnsi="Times New Roman" w:cs="Times New Roman"/>
          <w:sz w:val="28"/>
          <w:szCs w:val="28"/>
        </w:rPr>
        <w:t>ì</w:t>
      </w:r>
      <w:r>
        <w:rPr>
          <w:rFonts w:ascii="Times New Roman" w:eastAsia="Times New Roman" w:hAnsi="Times New Roman" w:cs="Times New Roman"/>
          <w:color w:val="000000"/>
          <w:sz w:val="28"/>
          <w:szCs w:val="28"/>
        </w:rPr>
        <w:t xml:space="preserve"> kiễng 2 g</w:t>
      </w:r>
      <w:r>
        <w:rPr>
          <w:rFonts w:ascii="Times New Roman" w:eastAsia="Times New Roman" w:hAnsi="Times New Roman" w:cs="Times New Roman"/>
          <w:sz w:val="28"/>
          <w:szCs w:val="28"/>
        </w:rPr>
        <w:t>ó</w:t>
      </w:r>
      <w:r>
        <w:rPr>
          <w:rFonts w:ascii="Times New Roman" w:eastAsia="Times New Roman" w:hAnsi="Times New Roman" w:cs="Times New Roman"/>
          <w:color w:val="000000"/>
          <w:sz w:val="28"/>
          <w:szCs w:val="28"/>
        </w:rPr>
        <w:t xml:space="preserve">t </w:t>
      </w:r>
      <w:r>
        <w:rPr>
          <w:rFonts w:ascii="Times New Roman" w:eastAsia="Times New Roman" w:hAnsi="Times New Roman" w:cs="Times New Roman"/>
          <w:sz w:val="28"/>
          <w:szCs w:val="28"/>
        </w:rPr>
        <w:t>chân</w:t>
      </w:r>
      <w:r>
        <w:rPr>
          <w:rFonts w:ascii="Times New Roman" w:eastAsia="Times New Roman" w:hAnsi="Times New Roman" w:cs="Times New Roman"/>
          <w:color w:val="000000"/>
          <w:sz w:val="28"/>
          <w:szCs w:val="28"/>
        </w:rPr>
        <w:t xml:space="preserve"> l</w:t>
      </w:r>
      <w:r>
        <w:rPr>
          <w:rFonts w:ascii="Times New Roman" w:eastAsia="Times New Roman" w:hAnsi="Times New Roman" w:cs="Times New Roman"/>
          <w:sz w:val="28"/>
          <w:szCs w:val="28"/>
        </w:rPr>
        <w:t>ê</w:t>
      </w:r>
      <w:r>
        <w:rPr>
          <w:rFonts w:ascii="Times New Roman" w:eastAsia="Times New Roman" w:hAnsi="Times New Roman" w:cs="Times New Roman"/>
          <w:color w:val="000000"/>
          <w:sz w:val="28"/>
          <w:szCs w:val="28"/>
        </w:rPr>
        <w:t>n cao, đi bằng mũi bàn chân. Khi đi không được chạm gót chân xuống sàn mà phải đi kiễng gót liên tục trong 3m đi hết đoạn đường rồi về cuối hàng đứng.</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Gọi trẻ lên làm thử cho cả lớp xem (1-2 trẻ). </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-Lần 1 cô cho lần lượt 2 trẻ ở 2 hàng lên tập (cô sửa sai cho trẻ)</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w:t>
      </w:r>
      <w:r>
        <w:rPr>
          <w:rFonts w:ascii="Arial" w:eastAsia="Arial" w:hAnsi="Arial" w:cs="Arial"/>
          <w:color w:val="000000"/>
          <w:sz w:val="28"/>
          <w:szCs w:val="28"/>
        </w:rPr>
        <w:t>ầ</w:t>
      </w:r>
      <w:r>
        <w:rPr>
          <w:rFonts w:ascii="Times New Roman" w:eastAsia="Times New Roman" w:hAnsi="Times New Roman" w:cs="Times New Roman"/>
          <w:color w:val="000000"/>
          <w:sz w:val="28"/>
          <w:szCs w:val="28"/>
        </w:rPr>
        <w:t>n 2: Sau đó cho trẻ lần lượt lên tập theo hình thức thi đua.</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theo dõi, sửa sai và động viên trẻ thực hiện đúng vận động đi trong đường hẹp, tung bóng và khuyến khích trẻ bắt được bóng bằng 2 tay. </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con vừa tập vận động cơ bản gì? </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gọi 3-4 trẻ trả lời.</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gọi 2 trẻ lên tập lại bài vận động cơ bản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TCVĐ: Dung dăng dung dẻ.</w:t>
      </w:r>
    </w:p>
    <w:p w:rsidR="00B35FC1" w:rsidRDefault="00B35FC1" w:rsidP="00B35FC1">
      <w:pPr>
        <w:tabs>
          <w:tab w:val="left" w:pos="3920"/>
        </w:tabs>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Cô nêu tên trò chơi và hướng dẫn luật chơi, cách chơi</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và trẻ vừa đi chơi vừa hát theo lời bài hát khi hát ù à ù ập ngồi sập xuống đây. Thì các bạn đều ngồi xuống, bạn nào không làm đúng thì phải nhảy lò cò 1 vòng quanh lớp.</w:t>
      </w:r>
    </w:p>
    <w:p w:rsidR="00797C23" w:rsidRDefault="00B35FC1" w:rsidP="00797C23">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3: Hồi tĩnh:</w:t>
      </w:r>
    </w:p>
    <w:p w:rsidR="00B35FC1" w:rsidRPr="00797C23" w:rsidRDefault="00B35FC1" w:rsidP="00797C23">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Cho trẻ đi nhẹ nhàng quanh lớp 2-3 vòng</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797C23" w:rsidRPr="008755FB" w:rsidRDefault="00797C23" w:rsidP="00797C23">
      <w:pPr>
        <w:tabs>
          <w:tab w:val="left" w:pos="3920"/>
        </w:tabs>
        <w:spacing w:after="0" w:line="240" w:lineRule="auto"/>
        <w:rPr>
          <w:rFonts w:ascii="Times New Roman" w:eastAsia="Times New Roman" w:hAnsi="Times New Roman" w:cs="Times New Roman"/>
          <w:color w:val="000000" w:themeColor="text1"/>
          <w:sz w:val="28"/>
          <w:szCs w:val="28"/>
        </w:rPr>
      </w:pPr>
      <w:r w:rsidRPr="008755FB">
        <w:rPr>
          <w:rFonts w:ascii="Times New Roman" w:eastAsia="Times New Roman" w:hAnsi="Times New Roman" w:cs="Times New Roman"/>
          <w:color w:val="000000" w:themeColor="text1"/>
          <w:sz w:val="28"/>
          <w:szCs w:val="28"/>
        </w:rPr>
        <w:t>-Trẻ tập bài tập phát triển chung và biết tên vận động cơ bản</w:t>
      </w:r>
    </w:p>
    <w:p w:rsidR="00797C23" w:rsidRDefault="00797C23" w:rsidP="00797C23">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tham gia hoạt động tích cực.</w:t>
      </w:r>
    </w:p>
    <w:p w:rsidR="00B35FC1" w:rsidRDefault="00B35FC1" w:rsidP="00B35FC1">
      <w:pPr>
        <w:spacing w:after="0" w:line="240" w:lineRule="auto"/>
        <w:rPr>
          <w:rFonts w:ascii="Times New Roman" w:eastAsia="Times New Roman" w:hAnsi="Times New Roman" w:cs="Times New Roman"/>
          <w:color w:val="000000"/>
          <w:sz w:val="28"/>
          <w:szCs w:val="28"/>
        </w:rPr>
      </w:pPr>
    </w:p>
    <w:p w:rsidR="00B35FC1" w:rsidRDefault="00B35FC1" w:rsidP="00B35FC1">
      <w:pPr>
        <w:spacing w:after="0" w:line="240" w:lineRule="auto"/>
        <w:rPr>
          <w:rFonts w:ascii="Times New Roman" w:eastAsia="Times New Roman" w:hAnsi="Times New Roman" w:cs="Times New Roman"/>
          <w:color w:val="000000"/>
          <w:sz w:val="28"/>
          <w:szCs w:val="28"/>
        </w:rPr>
      </w:pPr>
    </w:p>
    <w:p w:rsidR="00B35FC1" w:rsidRDefault="00B35FC1" w:rsidP="00B35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năm, ngày 19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rsidR="00B35FC1" w:rsidRDefault="00B35FC1" w:rsidP="00B35FC1">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color w:val="000000"/>
          <w:sz w:val="28"/>
          <w:szCs w:val="28"/>
        </w:rPr>
        <w:t xml:space="preserve"> Thơ: Chú cuội</w:t>
      </w:r>
      <w:r>
        <w:rPr>
          <w:rFonts w:ascii="Times New Roman" w:eastAsia="Times New Roman" w:hAnsi="Times New Roman" w:cs="Times New Roman"/>
          <w:b/>
          <w:sz w:val="28"/>
          <w:szCs w:val="28"/>
        </w:rPr>
        <w:t xml:space="preserve"> </w:t>
      </w:r>
    </w:p>
    <w:p w:rsidR="00B35FC1" w:rsidRDefault="00B35FC1" w:rsidP="00B35FC1">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PTNN</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thuộc thơ nhớ tên bài thơ, hiểu nội dung bài thơ “chú cuội”</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97C23">
        <w:rPr>
          <w:rFonts w:ascii="Times New Roman" w:eastAsia="Times New Roman" w:hAnsi="Times New Roman" w:cs="Times New Roman"/>
          <w:color w:val="000000"/>
          <w:sz w:val="28"/>
          <w:szCs w:val="28"/>
        </w:rPr>
        <w:t xml:space="preserve"> Trẻ lời câu hỏi to, rõ ràng, có</w:t>
      </w:r>
      <w:r>
        <w:rPr>
          <w:rFonts w:ascii="Times New Roman" w:eastAsia="Times New Roman" w:hAnsi="Times New Roman" w:cs="Times New Roman"/>
          <w:color w:val="000000"/>
          <w:sz w:val="28"/>
          <w:szCs w:val="28"/>
        </w:rPr>
        <w:t xml:space="preserve"> k</w:t>
      </w:r>
      <w:r w:rsidR="00797C23">
        <w:rPr>
          <w:rFonts w:ascii="Times New Roman" w:eastAsia="Times New Roman" w:hAnsi="Times New Roman" w:cs="Times New Roman"/>
          <w:color w:val="000000"/>
          <w:sz w:val="28"/>
          <w:szCs w:val="28"/>
        </w:rPr>
        <w:t>ỹ</w:t>
      </w:r>
      <w:r>
        <w:rPr>
          <w:rFonts w:ascii="Times New Roman" w:eastAsia="Times New Roman" w:hAnsi="Times New Roman" w:cs="Times New Roman"/>
          <w:color w:val="000000"/>
          <w:sz w:val="28"/>
          <w:szCs w:val="28"/>
        </w:rPr>
        <w:t xml:space="preserve"> năng đọc diễn cảm bài thơ</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bài thơ giáo dục trẻ biết nhường nhịn nhau trong khi chơi và trong các hoạt động khác</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t>:</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-Tranh cử động minh họa nội dung bài thơ</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Đàn nhạc bài hát: “Đêm trung thu, chiếc đèn ông sao”</w:t>
      </w:r>
    </w:p>
    <w:p w:rsidR="00B35FC1" w:rsidRDefault="00B35FC1" w:rsidP="00B35FC1">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3 Tiến hành</w:t>
      </w:r>
      <w:r>
        <w:rPr>
          <w:rFonts w:ascii="Times New Roman" w:eastAsia="Times New Roman" w:hAnsi="Times New Roman" w:cs="Times New Roman"/>
          <w:b/>
          <w:color w:val="000000"/>
          <w:sz w:val="28"/>
          <w:szCs w:val="28"/>
          <w:u w:val="single"/>
        </w:rPr>
        <w:t>:</w:t>
      </w:r>
    </w:p>
    <w:p w:rsidR="00B35FC1" w:rsidRDefault="00B35FC1" w:rsidP="00B35FC1">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*Hoạt động 1: “Chu chi chu chít”</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trẻ chơi trò chơi chu chi chu chit</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1 đoạn thơ và đố trẻ trong bài thơ nào</w:t>
      </w:r>
    </w:p>
    <w:p w:rsidR="00B35FC1" w:rsidRDefault="00B35FC1" w:rsidP="00B35FC1">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*Hoạt động 2:  Bé yêu thơ                    </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thơ, tên tác giả.</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đọc lần 1 kết hợp cử chỉ điệu bộ nét mặt.</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giảng nội dung bài thơ và từ khó “ời ời”</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đọc lần 2 kết hợp tranh minh họa</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đọc lại bài thơ một lần nữa kết hợp với sa bàn rối</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Đàm thoại: + Hỏi tên bài thơ, tên tác giả?</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 cuội sống ở đâu?</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Chú cuội làm gì ở cung trăng? </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 gọi ai khi trâu ăn lúa?</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Ngồi trong lớp học các con phải làm gì?</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*Hoạt động 3: “Ai giỏi hơn ai”</w:t>
      </w:r>
      <w:r>
        <w:rPr>
          <w:rFonts w:ascii="Times New Roman" w:eastAsia="Times New Roman" w:hAnsi="Times New Roman" w:cs="Times New Roman"/>
          <w:color w:val="000000"/>
          <w:sz w:val="28"/>
          <w:szCs w:val="28"/>
        </w:rPr>
        <w:t xml:space="preserve"> </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 đọc theo cô 2-3 lần.</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Thi đua tổ, nhúm, cá nhân (Cô chú ý khuyến khích, sửa sai cho và ngọng cho trẻ, động viên trẻ đọc diễn cảm) </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gọi nhiều cá nhân trẻ lên đọc bài (cô sửa sai cho trẻ, sửa ngọng cho trẻ.)</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xét bạn đọc</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 lớp đọc lại 1 lần</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Cô chốt lại, giáo dục trẻ ngoan ngoãn, lễ phép nghe lời cô giáo, chơi với bạn phải đoàn kết, nhường nhịn nhau</w:t>
      </w:r>
    </w:p>
    <w:p w:rsidR="00B35FC1" w:rsidRDefault="00B35FC1" w:rsidP="00B35FC1">
      <w:pPr>
        <w:spacing w:after="120" w:line="240" w:lineRule="auto"/>
        <w:rPr>
          <w:rFonts w:ascii="Times New Roman" w:eastAsia="Times New Roman" w:hAnsi="Times New Roman" w:cs="Times New Roman"/>
          <w:b/>
          <w:i/>
          <w:color w:val="000000"/>
          <w:sz w:val="40"/>
          <w:szCs w:val="40"/>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Kết thúc tiết học cô và trẻ múa hát bài “Đêm trung thu</w:t>
      </w:r>
    </w:p>
    <w:p w:rsidR="00B35FC1" w:rsidRDefault="00B35FC1" w:rsidP="00B35FC1">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797C23" w:rsidRDefault="00797C23" w:rsidP="00797C2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thuộc thơ nhớ tên bài thơ, hiểu nội dung bài thơ “chú cuội”</w:t>
      </w:r>
    </w:p>
    <w:p w:rsidR="00B35FC1" w:rsidRDefault="00797C23"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hứng thú tham gia các hoạt động</w:t>
      </w:r>
    </w:p>
    <w:p w:rsidR="00B35FC1" w:rsidRDefault="00B35FC1" w:rsidP="00B35FC1">
      <w:pPr>
        <w:spacing w:after="0" w:line="240" w:lineRule="auto"/>
        <w:rPr>
          <w:rFonts w:ascii="Times New Roman" w:eastAsia="Times New Roman" w:hAnsi="Times New Roman" w:cs="Times New Roman"/>
          <w:color w:val="000000"/>
          <w:sz w:val="28"/>
          <w:szCs w:val="28"/>
        </w:rPr>
      </w:pPr>
    </w:p>
    <w:p w:rsidR="00B35FC1" w:rsidRDefault="00B35FC1" w:rsidP="00B35FC1">
      <w:pPr>
        <w:spacing w:after="0" w:line="240" w:lineRule="auto"/>
        <w:rPr>
          <w:rFonts w:ascii="Times New Roman" w:eastAsia="Times New Roman" w:hAnsi="Times New Roman" w:cs="Times New Roman"/>
          <w:color w:val="000000"/>
          <w:sz w:val="28"/>
          <w:szCs w:val="28"/>
        </w:rPr>
      </w:pPr>
    </w:p>
    <w:p w:rsidR="00B35FC1" w:rsidRDefault="00B35FC1" w:rsidP="00B35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sáu, ngày 2</w:t>
      </w:r>
      <w:r>
        <w:rPr>
          <w:rFonts w:ascii="Times New Roman" w:eastAsia="Times New Roman" w:hAnsi="Times New Roman" w:cs="Times New Roman"/>
          <w:sz w:val="28"/>
          <w:szCs w:val="28"/>
        </w:rPr>
        <w:t xml:space="preserve">0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 xml:space="preserve">9 </w:t>
      </w:r>
      <w:r>
        <w:rPr>
          <w:rFonts w:ascii="Times New Roman" w:eastAsia="Times New Roman" w:hAnsi="Times New Roman" w:cs="Times New Roman"/>
          <w:b/>
          <w:sz w:val="28"/>
          <w:szCs w:val="28"/>
        </w:rPr>
        <w:t>năm 202</w:t>
      </w:r>
      <w:r>
        <w:rPr>
          <w:rFonts w:ascii="Times New Roman" w:eastAsia="Times New Roman" w:hAnsi="Times New Roman" w:cs="Times New Roman"/>
          <w:sz w:val="28"/>
          <w:szCs w:val="28"/>
        </w:rPr>
        <w:t>4</w:t>
      </w:r>
    </w:p>
    <w:p w:rsidR="00B35FC1" w:rsidRDefault="00B35FC1" w:rsidP="00B35FC1">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color w:val="000000"/>
          <w:sz w:val="28"/>
          <w:szCs w:val="28"/>
        </w:rPr>
        <w:t xml:space="preserve"> Nhận biết hình tròn và nhận dạng hình tròn</w:t>
      </w:r>
    </w:p>
    <w:p w:rsidR="00B35FC1" w:rsidRDefault="00B35FC1" w:rsidP="00B35FC1">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Thuộc lĩnh vực PTNT</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biết được đặc điểm của hình và gọi đúng tên hình</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trẻ ghi nhớ có chủ đích. Nhớ được đặc điểm của hình</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Tích cực tham gia vào các trò chơi nhằm ôn luyện hình </w:t>
      </w:r>
    </w:p>
    <w:p w:rsidR="00B35FC1" w:rsidRDefault="00B35FC1" w:rsidP="00B35FC1">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Chuẩn bị</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Mỗi trẻ 3 hình tròn với kích thước khác nhau .</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Đồ dùng của cô giống của trẻ.</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Vở bé làm quen với toán, sáp màu.</w:t>
      </w:r>
    </w:p>
    <w:p w:rsidR="00B35FC1" w:rsidRDefault="00B35FC1" w:rsidP="00B35FC1">
      <w:pP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rPr>
        <w:t>3 Tiến hành</w:t>
      </w:r>
      <w:r>
        <w:rPr>
          <w:rFonts w:ascii="Times New Roman" w:eastAsia="Times New Roman" w:hAnsi="Times New Roman" w:cs="Times New Roman"/>
          <w:b/>
          <w:color w:val="000000"/>
          <w:sz w:val="28"/>
          <w:szCs w:val="28"/>
          <w:u w:val="single"/>
        </w:rPr>
        <w:t>:</w:t>
      </w:r>
    </w:p>
    <w:p w:rsidR="00B35FC1" w:rsidRDefault="00B35FC1" w:rsidP="00B35FC1">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HĐ</w:t>
      </w:r>
      <w:r>
        <w:rPr>
          <w:rFonts w:ascii="Times New Roman" w:eastAsia="Times New Roman" w:hAnsi="Times New Roman" w:cs="Times New Roman"/>
          <w:b/>
          <w:color w:val="000000"/>
          <w:sz w:val="28"/>
          <w:szCs w:val="28"/>
        </w:rPr>
        <w:t>1: Bé cùng thử tài.</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tổ chức cho trẻ tìm các đồ dùng đồ chơi có dạng hình tròn, hình vuông, tam giác (Kiểm tra và gọi tên hình).</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Trò chơi: </w:t>
      </w:r>
      <w:r>
        <w:rPr>
          <w:rFonts w:ascii="Arial" w:eastAsia="Arial" w:hAnsi="Arial" w:cs="Arial"/>
          <w:color w:val="000000"/>
          <w:sz w:val="28"/>
          <w:szCs w:val="28"/>
        </w:rPr>
        <w:t>“</w:t>
      </w:r>
      <w:r>
        <w:rPr>
          <w:rFonts w:ascii="Times New Roman" w:eastAsia="Times New Roman" w:hAnsi="Times New Roman" w:cs="Times New Roman"/>
          <w:color w:val="000000"/>
          <w:sz w:val="28"/>
          <w:szCs w:val="28"/>
        </w:rPr>
        <w:t>Tìm bạn thân</w:t>
      </w:r>
      <w:r>
        <w:rPr>
          <w:rFonts w:ascii="Arial" w:eastAsia="Arial" w:hAnsi="Arial" w:cs="Arial"/>
          <w:color w:val="000000"/>
          <w:sz w:val="28"/>
          <w:szCs w:val="28"/>
        </w:rPr>
        <w:t>”</w:t>
      </w:r>
      <w:r>
        <w:rPr>
          <w:rFonts w:ascii="Times New Roman" w:eastAsia="Times New Roman" w:hAnsi="Times New Roman" w:cs="Times New Roman"/>
          <w:color w:val="000000"/>
          <w:sz w:val="28"/>
          <w:szCs w:val="28"/>
        </w:rPr>
        <w:t xml:space="preserve">: Trẻ có đồ dùng hình tròn tìm lại với nhau, hình </w:t>
      </w:r>
      <w:r>
        <w:rPr>
          <w:rFonts w:ascii="Times New Roman" w:eastAsia="Times New Roman" w:hAnsi="Times New Roman" w:cs="Times New Roman"/>
          <w:sz w:val="28"/>
          <w:szCs w:val="28"/>
        </w:rPr>
        <w:t>vuông</w:t>
      </w:r>
      <w:r>
        <w:rPr>
          <w:rFonts w:ascii="Times New Roman" w:eastAsia="Times New Roman" w:hAnsi="Times New Roman" w:cs="Times New Roman"/>
          <w:color w:val="000000"/>
          <w:sz w:val="28"/>
          <w:szCs w:val="28"/>
        </w:rPr>
        <w:t>, tam giác tạo thành 1 nhóm.</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HĐ2</w:t>
      </w:r>
      <w:r>
        <w:rPr>
          <w:rFonts w:ascii="Times New Roman" w:eastAsia="Times New Roman" w:hAnsi="Times New Roman" w:cs="Times New Roman"/>
          <w:b/>
          <w:color w:val="000000"/>
          <w:sz w:val="28"/>
          <w:szCs w:val="28"/>
        </w:rPr>
        <w:t>: Bé thông minh</w:t>
      </w:r>
      <w:r>
        <w:rPr>
          <w:rFonts w:ascii="Times New Roman" w:eastAsia="Times New Roman" w:hAnsi="Times New Roman" w:cs="Times New Roman"/>
          <w:color w:val="000000"/>
          <w:sz w:val="28"/>
          <w:szCs w:val="28"/>
        </w:rPr>
        <w:t>.</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gọi tên các hình trong rổ.</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Chọn và đặt hình tròn to nhất lên phía trước.</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nhận xét về đặc điểm của hình tròn</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trẻ đặt hình tròn nhỏ hơn lên hình tròn to nhất</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cho trẻ nhận xét về hình</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cho trẻ đặt hình tròn nhỏ nhất lên trên 2 hình tròn to kia.</w:t>
      </w:r>
    </w:p>
    <w:p w:rsidR="00B35FC1" w:rsidRDefault="00B35FC1" w:rsidP="00B35FC1">
      <w:pPr>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-Cô cho trẻ nhận xét.</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sánh sự khác nhau và giống nhau của 3 hình tròn.</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nhấn mạnh về hình cho trẻ: Giống nhau là:  Cạnh c</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ong tròn đều lăn được. chồng lên nhau được, đều có 2 mặt phẳng.</w:t>
      </w:r>
    </w:p>
    <w:p w:rsidR="00B35FC1" w:rsidRDefault="00B35FC1" w:rsidP="00B35FC1">
      <w:pPr>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-Khác nhau là kích thước to nhỏ của các hình khác nhau.</w:t>
      </w:r>
    </w:p>
    <w:p w:rsidR="00B35FC1" w:rsidRDefault="00B35FC1" w:rsidP="00B35FC1">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HĐ3</w:t>
      </w:r>
      <w:r>
        <w:rPr>
          <w:rFonts w:ascii="Times New Roman" w:eastAsia="Times New Roman" w:hAnsi="Times New Roman" w:cs="Times New Roman"/>
          <w:b/>
          <w:color w:val="000000"/>
          <w:sz w:val="28"/>
          <w:szCs w:val="28"/>
        </w:rPr>
        <w:t>: Ai nhanh hơn</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TC: cô nói tên hình trẻ nói đặc điểm và ngược lại.</w:t>
      </w:r>
    </w:p>
    <w:p w:rsidR="00B35FC1" w:rsidRDefault="00B35FC1" w:rsidP="00B35FC1">
      <w:pPr>
        <w:spacing w:after="0" w:line="240" w:lineRule="auto"/>
        <w:ind w:left="7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TC: Cầm tay nhau xếp thành quả bóng tròn to</w:t>
      </w:r>
    </w:p>
    <w:p w:rsidR="00B35FC1" w:rsidRDefault="00B35FC1" w:rsidP="00B35FC1">
      <w:pPr>
        <w:spacing w:after="0" w:line="240" w:lineRule="auto"/>
        <w:ind w:left="7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chơi: Trẻ vừa đi vừa hát khi có hiệu lệnh của cô trẻ cầm tay nhau tạo thành hình tròn).</w:t>
      </w:r>
    </w:p>
    <w:p w:rsidR="00B35FC1" w:rsidRDefault="00B35FC1" w:rsidP="00B35FC1">
      <w:pPr>
        <w:spacing w:after="0" w:line="240" w:lineRule="auto"/>
        <w:ind w:left="7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HĐ4:TC Ôn luyện</w:t>
      </w:r>
      <w:r>
        <w:rPr>
          <w:rFonts w:ascii="Arial" w:eastAsia="Arial" w:hAnsi="Arial" w:cs="Arial"/>
          <w:b/>
          <w:color w:val="000000"/>
          <w:sz w:val="28"/>
          <w:szCs w:val="28"/>
        </w:rPr>
        <w:t>:</w:t>
      </w:r>
      <w:r>
        <w:rPr>
          <w:rFonts w:ascii="Times New Roman" w:eastAsia="Times New Roman" w:hAnsi="Times New Roman" w:cs="Times New Roman"/>
          <w:b/>
          <w:color w:val="000000"/>
          <w:sz w:val="28"/>
          <w:szCs w:val="28"/>
        </w:rPr>
        <w:t xml:space="preserve"> Tô màu hình  theo yêu cầu.</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8"/>
          <w:szCs w:val="28"/>
        </w:rPr>
        <w:t>Cho trẻ tô màu hình theo yêu cầu của cô.</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bao quát khi trẻ tô</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-Cô động viên khuyến khích</w:t>
      </w:r>
    </w:p>
    <w:p w:rsidR="00B35FC1" w:rsidRDefault="00B35FC1" w:rsidP="00B35FC1">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797C23" w:rsidRDefault="00797C23" w:rsidP="00797C2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nhận biết được đặc điểm của hình và gọi đúng tên hình</w:t>
      </w:r>
    </w:p>
    <w:p w:rsidR="00797C23" w:rsidRDefault="00797C23" w:rsidP="00797C23">
      <w:r>
        <w:rPr>
          <w:rFonts w:ascii="Times New Roman" w:eastAsia="Times New Roman" w:hAnsi="Times New Roman" w:cs="Times New Roman"/>
          <w:color w:val="000000"/>
          <w:sz w:val="28"/>
          <w:szCs w:val="28"/>
        </w:rPr>
        <w:t xml:space="preserve">- Tích cực tham gia vào các trò chơi </w:t>
      </w:r>
    </w:p>
    <w:p w:rsidR="00B35FC1" w:rsidRDefault="00B35FC1" w:rsidP="00B35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35FC1" w:rsidRDefault="00B35FC1" w:rsidP="00B35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Thứ bảy, ngày </w:t>
      </w:r>
      <w:r>
        <w:rPr>
          <w:rFonts w:ascii="Times New Roman" w:eastAsia="Times New Roman" w:hAnsi="Times New Roman" w:cs="Times New Roman"/>
          <w:sz w:val="28"/>
          <w:szCs w:val="28"/>
        </w:rPr>
        <w:t xml:space="preserve">21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9</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rsidR="00B35FC1" w:rsidRDefault="00B35FC1" w:rsidP="00B35FC1">
      <w:pPr>
        <w:spacing w:after="0" w:line="240" w:lineRule="auto"/>
        <w:ind w:left="360"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b/>
          <w:i/>
          <w:sz w:val="28"/>
          <w:szCs w:val="28"/>
        </w:rPr>
        <w:t>Ô</w:t>
      </w:r>
      <w:r>
        <w:rPr>
          <w:rFonts w:ascii="Times New Roman" w:eastAsia="Times New Roman" w:hAnsi="Times New Roman" w:cs="Times New Roman"/>
          <w:b/>
          <w:i/>
          <w:color w:val="000000"/>
          <w:sz w:val="28"/>
          <w:szCs w:val="28"/>
        </w:rPr>
        <w:t>n V</w:t>
      </w:r>
      <w:r>
        <w:rPr>
          <w:rFonts w:ascii="Times New Roman" w:eastAsia="Times New Roman" w:hAnsi="Times New Roman" w:cs="Times New Roman"/>
          <w:b/>
          <w:i/>
          <w:sz w:val="28"/>
          <w:szCs w:val="28"/>
        </w:rPr>
        <w:t>Đ</w:t>
      </w:r>
      <w:r>
        <w:rPr>
          <w:rFonts w:ascii="Times New Roman" w:eastAsia="Times New Roman" w:hAnsi="Times New Roman" w:cs="Times New Roman"/>
          <w:b/>
          <w:i/>
          <w:color w:val="000000"/>
          <w:sz w:val="28"/>
          <w:szCs w:val="28"/>
        </w:rPr>
        <w:t>: V</w:t>
      </w:r>
      <w:r>
        <w:rPr>
          <w:rFonts w:ascii="Times New Roman" w:eastAsia="Times New Roman" w:hAnsi="Times New Roman" w:cs="Times New Roman"/>
          <w:b/>
          <w:i/>
          <w:sz w:val="28"/>
          <w:szCs w:val="28"/>
        </w:rPr>
        <w:t>ỗ</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sz w:val="28"/>
          <w:szCs w:val="28"/>
        </w:rPr>
        <w:t>đệ</w:t>
      </w:r>
      <w:r>
        <w:rPr>
          <w:rFonts w:ascii="Times New Roman" w:eastAsia="Times New Roman" w:hAnsi="Times New Roman" w:cs="Times New Roman"/>
          <w:b/>
          <w:i/>
          <w:color w:val="000000"/>
          <w:sz w:val="28"/>
          <w:szCs w:val="28"/>
        </w:rPr>
        <w:t>m theo nh</w:t>
      </w:r>
      <w:r>
        <w:rPr>
          <w:rFonts w:ascii="Times New Roman" w:eastAsia="Times New Roman" w:hAnsi="Times New Roman" w:cs="Times New Roman"/>
          <w:b/>
          <w:i/>
          <w:sz w:val="28"/>
          <w:szCs w:val="28"/>
        </w:rPr>
        <w:t>ị</w:t>
      </w:r>
      <w:r>
        <w:rPr>
          <w:rFonts w:ascii="Times New Roman" w:eastAsia="Times New Roman" w:hAnsi="Times New Roman" w:cs="Times New Roman"/>
          <w:b/>
          <w:i/>
          <w:color w:val="000000"/>
          <w:sz w:val="28"/>
          <w:szCs w:val="28"/>
        </w:rPr>
        <w:t xml:space="preserve">p </w:t>
      </w:r>
      <w:r>
        <w:rPr>
          <w:rFonts w:ascii="Times New Roman" w:eastAsia="Times New Roman" w:hAnsi="Times New Roman" w:cs="Times New Roman"/>
          <w:b/>
          <w:i/>
          <w:sz w:val="28"/>
          <w:szCs w:val="28"/>
        </w:rPr>
        <w:t>Đê</w:t>
      </w:r>
      <w:r>
        <w:rPr>
          <w:rFonts w:ascii="Times New Roman" w:eastAsia="Times New Roman" w:hAnsi="Times New Roman" w:cs="Times New Roman"/>
          <w:b/>
          <w:i/>
          <w:color w:val="000000"/>
          <w:sz w:val="28"/>
          <w:szCs w:val="28"/>
        </w:rPr>
        <w:t>m trung thu- Ph</w:t>
      </w:r>
      <w:r>
        <w:rPr>
          <w:rFonts w:ascii="Times New Roman" w:eastAsia="Times New Roman" w:hAnsi="Times New Roman" w:cs="Times New Roman"/>
          <w:b/>
          <w:i/>
          <w:sz w:val="28"/>
          <w:szCs w:val="28"/>
        </w:rPr>
        <w:t>ù</w:t>
      </w:r>
      <w:r>
        <w:rPr>
          <w:rFonts w:ascii="Times New Roman" w:eastAsia="Times New Roman" w:hAnsi="Times New Roman" w:cs="Times New Roman"/>
          <w:b/>
          <w:i/>
          <w:color w:val="000000"/>
          <w:sz w:val="28"/>
          <w:szCs w:val="28"/>
        </w:rPr>
        <w:t>ng Nh</w:t>
      </w:r>
      <w:r>
        <w:rPr>
          <w:rFonts w:ascii="Times New Roman" w:eastAsia="Times New Roman" w:hAnsi="Times New Roman" w:cs="Times New Roman"/>
          <w:b/>
          <w:i/>
          <w:sz w:val="28"/>
          <w:szCs w:val="28"/>
        </w:rPr>
        <w:t>ư</w:t>
      </w:r>
      <w:r>
        <w:rPr>
          <w:rFonts w:ascii="Times New Roman" w:eastAsia="Times New Roman" w:hAnsi="Times New Roman" w:cs="Times New Roman"/>
          <w:b/>
          <w:i/>
          <w:color w:val="000000"/>
          <w:sz w:val="28"/>
          <w:szCs w:val="28"/>
        </w:rPr>
        <w:t>­ Th</w:t>
      </w:r>
      <w:r>
        <w:rPr>
          <w:rFonts w:ascii="Times New Roman" w:eastAsia="Times New Roman" w:hAnsi="Times New Roman" w:cs="Times New Roman"/>
          <w:b/>
          <w:i/>
          <w:sz w:val="28"/>
          <w:szCs w:val="28"/>
        </w:rPr>
        <w:t>ạ</w:t>
      </w:r>
      <w:r>
        <w:rPr>
          <w:rFonts w:ascii="Times New Roman" w:eastAsia="Times New Roman" w:hAnsi="Times New Roman" w:cs="Times New Roman"/>
          <w:b/>
          <w:i/>
          <w:color w:val="000000"/>
          <w:sz w:val="28"/>
          <w:szCs w:val="28"/>
        </w:rPr>
        <w:t>ch</w:t>
      </w:r>
    </w:p>
    <w:p w:rsidR="00B35FC1" w:rsidRDefault="00B35FC1" w:rsidP="00B35FC1">
      <w:pPr>
        <w:spacing w:after="0" w:line="240" w:lineRule="auto"/>
        <w:ind w:left="360"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nhớ tên bài hát, biết hát và VĐTN đúng giai điệu bài hát.</w:t>
      </w:r>
    </w:p>
    <w:p w:rsidR="00B35FC1" w:rsidRDefault="00B35FC1" w:rsidP="00B35FC1">
      <w:pPr>
        <w:tabs>
          <w:tab w:val="left" w:pos="3920"/>
        </w:tabs>
        <w:spacing w:after="0" w:line="240" w:lineRule="auto"/>
        <w:rPr>
          <w:rFonts w:ascii="Arial" w:eastAsia="Arial" w:hAnsi="Arial" w:cs="Arial"/>
          <w:color w:val="000000"/>
          <w:sz w:val="28"/>
          <w:szCs w:val="28"/>
        </w:rPr>
      </w:pPr>
      <w:bookmarkStart w:id="1" w:name="_heading=h.gjdgxs" w:colFirst="0" w:colLast="0"/>
      <w:bookmarkEnd w:id="1"/>
      <w:r>
        <w:rPr>
          <w:rFonts w:ascii="Times New Roman" w:eastAsia="Times New Roman" w:hAnsi="Times New Roman" w:cs="Times New Roman"/>
          <w:color w:val="000000"/>
          <w:sz w:val="28"/>
          <w:szCs w:val="28"/>
        </w:rPr>
        <w:t>- Rèn trẻ cách vận động theo nhịp của bài.</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cảm nhận được giai điệu vui tươi nhí nhảnh của bài hát.</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tập trung hứng thú tham gia hoạt động cùng cô.</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Chuẩn bị</w:t>
      </w:r>
      <w:r>
        <w:rPr>
          <w:rFonts w:ascii="Times New Roman" w:eastAsia="Times New Roman" w:hAnsi="Times New Roman" w:cs="Times New Roman"/>
          <w:color w:val="000000"/>
          <w:sz w:val="28"/>
          <w:szCs w:val="28"/>
        </w:rPr>
        <w:t>:</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Xắc xô, đàn.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hát: Vui rằm trung thu, Chiếc đèn ông sao.</w:t>
      </w:r>
    </w:p>
    <w:p w:rsidR="00B35FC1" w:rsidRDefault="00B35FC1" w:rsidP="00B35F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Dụng cụ âm nhạc: Phách tre, trống, đầu sư tử.</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Tiến hành:</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*HĐ1: Đàm thoại về tết trung thu:</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xem 1 số hình ảnh về các bạn đang múa hát bên mâm cỗ trung thu.</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hỏi trẻ: các bạn đang làm gì.</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*HĐ2: Dạy vỗ đệm theo nhịp: Đêm trung thu - Phùng Như Thạch</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đàn giai điệu một đoạn bài </w:t>
      </w:r>
      <w:r>
        <w:rPr>
          <w:rFonts w:ascii="Arial" w:eastAsia="Arial" w:hAnsi="Arial" w:cs="Arial"/>
          <w:color w:val="000000"/>
          <w:sz w:val="28"/>
          <w:szCs w:val="28"/>
        </w:rPr>
        <w:t>“</w:t>
      </w:r>
      <w:r>
        <w:rPr>
          <w:rFonts w:ascii="Times New Roman" w:eastAsia="Times New Roman" w:hAnsi="Times New Roman" w:cs="Times New Roman"/>
          <w:color w:val="000000"/>
          <w:sz w:val="28"/>
          <w:szCs w:val="28"/>
        </w:rPr>
        <w:t>Đêm trung thu</w:t>
      </w:r>
      <w:r>
        <w:rPr>
          <w:rFonts w:ascii="Arial" w:eastAsia="Arial" w:hAnsi="Arial" w:cs="Arial"/>
          <w:color w:val="000000"/>
          <w:sz w:val="28"/>
          <w:szCs w:val="28"/>
        </w:rPr>
        <w:t>”</w:t>
      </w:r>
      <w:r>
        <w:rPr>
          <w:rFonts w:ascii="Times New Roman" w:eastAsia="Times New Roman" w:hAnsi="Times New Roman" w:cs="Times New Roman"/>
          <w:color w:val="000000"/>
          <w:sz w:val="28"/>
          <w:szCs w:val="28"/>
        </w:rPr>
        <w:t>, hỏi trẻ tên bài hát, tên tác giả.</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Cho trẻ hát theo đàn 2,3 lần </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vận động và cách vận động: Vỗ đệm theo nhịp.</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làm mẫu 1 lần không nhạc, lần 2 có nhạc.</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vỗ tay theo nhịp cùng cô 3 lần.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sử dụng dụng cụ âm nhạc và VĐTN theo lời bài hát theo tổ, nhóm, cá nhân.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trẻ tên vận động.</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HĐ3: Nghe hát: Chiếc đèn ông sao - Phạm Tuyên</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bài hát, tên tác giả.</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Hát cho trẻ nghe cùng đàn. Lần 2 hát và múa minh họa theo bài hát, cho trẻ lên hưởng ứng cùng cô. </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với trẻ về nội dung bài hát.</w:t>
      </w:r>
    </w:p>
    <w:p w:rsidR="00B35FC1" w:rsidRDefault="00B35FC1" w:rsidP="00B35FC1">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4: TCÂN: Tai ai tinh</w:t>
      </w:r>
    </w:p>
    <w:p w:rsidR="00B35FC1" w:rsidRDefault="00B35FC1" w:rsidP="00B35FC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xem có những dụng cụ âm nhạc gì? sau đó cho 1 trẻ lên gõ vào dụng cụ âm nhạc đó.  Trẻ khác đoán tên dụng cụ âm nhạc vừa phát tiếng kêu</w:t>
      </w:r>
    </w:p>
    <w:p w:rsidR="00B35FC1" w:rsidRDefault="00B35FC1" w:rsidP="00B35FC1">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797C23" w:rsidRDefault="00797C23" w:rsidP="00797C23">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nhớ tên bài hát, biết hát và VĐTN đúng giai điệu bài hát.</w:t>
      </w:r>
    </w:p>
    <w:p w:rsidR="00797C23" w:rsidRDefault="00797C23" w:rsidP="00797C23">
      <w:pPr>
        <w:tabs>
          <w:tab w:val="left" w:pos="3920"/>
        </w:tabs>
        <w:spacing w:after="0" w:line="240" w:lineRule="auto"/>
        <w:rPr>
          <w:rFonts w:ascii="Arial" w:eastAsia="Arial" w:hAnsi="Arial" w:cs="Arial"/>
          <w:color w:val="000000"/>
          <w:sz w:val="28"/>
          <w:szCs w:val="28"/>
        </w:rPr>
      </w:pPr>
      <w:r>
        <w:rPr>
          <w:rFonts w:ascii="Times New Roman" w:eastAsia="Times New Roman" w:hAnsi="Times New Roman" w:cs="Times New Roman"/>
          <w:color w:val="000000"/>
          <w:sz w:val="28"/>
          <w:szCs w:val="28"/>
        </w:rPr>
        <w:t>- Gia Huy thiếu tập trung khi hát</w:t>
      </w:r>
    </w:p>
    <w:p w:rsidR="00797C23" w:rsidRDefault="00797C23" w:rsidP="00797C23">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tập trung hứng thú tham gia hoạt động cùng cô.</w:t>
      </w:r>
    </w:p>
    <w:p w:rsidR="00797C23" w:rsidRDefault="00797C23" w:rsidP="00B35FC1">
      <w:pPr>
        <w:spacing w:after="0" w:line="240" w:lineRule="auto"/>
        <w:ind w:left="630" w:right="388" w:hanging="630"/>
        <w:jc w:val="both"/>
        <w:rPr>
          <w:rFonts w:ascii="Times New Roman" w:eastAsia="Times New Roman" w:hAnsi="Times New Roman" w:cs="Times New Roman"/>
          <w:sz w:val="28"/>
          <w:szCs w:val="28"/>
        </w:rPr>
      </w:pPr>
    </w:p>
    <w:p w:rsidR="00B35FC1" w:rsidRDefault="00B35FC1" w:rsidP="00B35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rsidR="00B35FC1" w:rsidRDefault="00B35FC1" w:rsidP="00B35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35FC1" w:rsidRDefault="00B35FC1" w:rsidP="00B35FC1">
      <w:pPr>
        <w:spacing w:after="0" w:line="240" w:lineRule="auto"/>
        <w:rPr>
          <w:rFonts w:ascii="Times New Roman" w:eastAsia="Times New Roman" w:hAnsi="Times New Roman" w:cs="Times New Roman"/>
          <w:b/>
          <w:sz w:val="28"/>
          <w:szCs w:val="28"/>
        </w:rPr>
      </w:pPr>
    </w:p>
    <w:p w:rsidR="00B35FC1" w:rsidRDefault="00B35FC1" w:rsidP="00B35FC1">
      <w:pPr>
        <w:spacing w:after="0" w:line="240" w:lineRule="auto"/>
        <w:rPr>
          <w:rFonts w:ascii="Times New Roman" w:eastAsia="Times New Roman" w:hAnsi="Times New Roman" w:cs="Times New Roman"/>
          <w:b/>
          <w:sz w:val="28"/>
          <w:szCs w:val="28"/>
        </w:rPr>
      </w:pPr>
    </w:p>
    <w:p w:rsidR="00B35FC1" w:rsidRDefault="00B35FC1" w:rsidP="00B35FC1">
      <w:pPr>
        <w:spacing w:after="0" w:line="240" w:lineRule="auto"/>
        <w:rPr>
          <w:rFonts w:ascii="Times New Roman" w:eastAsia="Times New Roman" w:hAnsi="Times New Roman" w:cs="Times New Roman"/>
          <w:b/>
          <w:sz w:val="28"/>
          <w:szCs w:val="28"/>
        </w:rPr>
      </w:pPr>
    </w:p>
    <w:p w:rsidR="00B35FC1" w:rsidRDefault="00B35FC1" w:rsidP="00B35FC1">
      <w:pPr>
        <w:spacing w:after="0" w:line="240" w:lineRule="auto"/>
        <w:rPr>
          <w:rFonts w:ascii="Times New Roman" w:eastAsia="Times New Roman" w:hAnsi="Times New Roman" w:cs="Times New Roman"/>
          <w:b/>
          <w:sz w:val="28"/>
          <w:szCs w:val="28"/>
        </w:rPr>
      </w:pPr>
    </w:p>
    <w:p w:rsidR="00B35FC1" w:rsidRPr="005756D0" w:rsidRDefault="00B35FC1" w:rsidP="00B35FC1">
      <w:pPr>
        <w:spacing w:after="0" w:line="240" w:lineRule="auto"/>
        <w:rPr>
          <w:rFonts w:ascii="Times New Roman" w:eastAsia="Times New Roman" w:hAnsi="Times New Roman" w:cs="Times New Roman"/>
          <w:b/>
          <w:sz w:val="28"/>
          <w:szCs w:val="28"/>
        </w:rPr>
      </w:pPr>
    </w:p>
    <w:p w:rsidR="00B35FC1" w:rsidRDefault="00B35FC1" w:rsidP="00B35F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Quản Thị Thanh</w:t>
      </w:r>
    </w:p>
    <w:p w:rsidR="00B35FC1" w:rsidRDefault="00B35FC1" w:rsidP="00B35F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35FC1" w:rsidRDefault="00B35FC1" w:rsidP="00B35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kiến xác nhận của BGH</w:t>
      </w:r>
    </w:p>
    <w:p w:rsidR="00B35FC1" w:rsidRDefault="00B35FC1" w:rsidP="00B35F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35FC1" w:rsidRDefault="00B35FC1" w:rsidP="00B35FC1">
      <w:pPr>
        <w:spacing w:after="0" w:line="240" w:lineRule="auto"/>
        <w:rPr>
          <w:rFonts w:ascii="Times New Roman" w:eastAsia="Times New Roman" w:hAnsi="Times New Roman" w:cs="Times New Roman"/>
          <w:b/>
          <w:sz w:val="28"/>
          <w:szCs w:val="28"/>
        </w:rPr>
      </w:pPr>
    </w:p>
    <w:p w:rsidR="00B35FC1" w:rsidRDefault="00B35FC1" w:rsidP="00B35FC1">
      <w:pPr>
        <w:spacing w:after="0" w:line="240" w:lineRule="auto"/>
        <w:rPr>
          <w:rFonts w:ascii="Times New Roman" w:eastAsia="Times New Roman" w:hAnsi="Times New Roman" w:cs="Times New Roman"/>
          <w:b/>
          <w:sz w:val="28"/>
          <w:szCs w:val="28"/>
        </w:rPr>
      </w:pPr>
    </w:p>
    <w:p w:rsidR="00B35FC1" w:rsidRDefault="00B35FC1" w:rsidP="00B35FC1">
      <w:pPr>
        <w:spacing w:after="0" w:line="240" w:lineRule="auto"/>
        <w:rPr>
          <w:rFonts w:ascii="Times New Roman" w:eastAsia="Times New Roman" w:hAnsi="Times New Roman" w:cs="Times New Roman"/>
          <w:b/>
          <w:sz w:val="28"/>
          <w:szCs w:val="28"/>
        </w:rPr>
      </w:pPr>
    </w:p>
    <w:sectPr w:rsidR="00B35FC1" w:rsidSect="00CB491C">
      <w:footerReference w:type="default" r:id="rId6"/>
      <w:pgSz w:w="15840" w:h="12240" w:orient="landscape"/>
      <w:pgMar w:top="1135" w:right="1440" w:bottom="284" w:left="1440" w:header="720" w:footer="1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2EC" w:rsidRDefault="00797C23">
      <w:pPr>
        <w:spacing w:after="0" w:line="240" w:lineRule="auto"/>
      </w:pPr>
      <w:r>
        <w:separator/>
      </w:r>
    </w:p>
  </w:endnote>
  <w:endnote w:type="continuationSeparator" w:id="0">
    <w:p w:rsidR="00B212EC" w:rsidRDefault="0079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2A" w:rsidRDefault="0019426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rsidR="00DD312A" w:rsidRDefault="0019426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2EC" w:rsidRDefault="00797C23">
      <w:pPr>
        <w:spacing w:after="0" w:line="240" w:lineRule="auto"/>
      </w:pPr>
      <w:r>
        <w:separator/>
      </w:r>
    </w:p>
  </w:footnote>
  <w:footnote w:type="continuationSeparator" w:id="0">
    <w:p w:rsidR="00B212EC" w:rsidRDefault="00797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C1"/>
    <w:rsid w:val="0019426D"/>
    <w:rsid w:val="00684375"/>
    <w:rsid w:val="00797C23"/>
    <w:rsid w:val="00B212EC"/>
    <w:rsid w:val="00B3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C88E3-A82B-42CD-8AA5-E8C5FF74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FC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MyPC</cp:lastModifiedBy>
  <cp:revision>2</cp:revision>
  <dcterms:created xsi:type="dcterms:W3CDTF">2024-10-01T05:16:00Z</dcterms:created>
  <dcterms:modified xsi:type="dcterms:W3CDTF">2024-10-01T05:16:00Z</dcterms:modified>
</cp:coreProperties>
</file>